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F3" w:rsidRPr="00DA5A25" w:rsidRDefault="005F4137">
      <w:pPr>
        <w:spacing w:after="60"/>
        <w:jc w:val="center"/>
        <w:rPr>
          <w:b/>
          <w:bCs/>
          <w:sz w:val="32"/>
          <w:szCs w:val="32"/>
          <w:lang w:val="pl-PL"/>
        </w:rPr>
      </w:pPr>
      <w:r w:rsidRPr="00DA5A25">
        <w:rPr>
          <w:b/>
          <w:bCs/>
          <w:sz w:val="32"/>
          <w:szCs w:val="32"/>
          <w:lang w:val="pl-PL"/>
        </w:rPr>
        <w:t>KWESTIONARIUSZ DEMOGRAFICZNY</w:t>
      </w:r>
    </w:p>
    <w:p w:rsidR="00DA5A25" w:rsidRPr="00DA5A25" w:rsidRDefault="00DA5A25">
      <w:pPr>
        <w:spacing w:after="60"/>
        <w:jc w:val="center"/>
        <w:rPr>
          <w:lang w:val="pl-PL"/>
        </w:rPr>
      </w:pPr>
    </w:p>
    <w:p w:rsidR="00FF3AF3" w:rsidRPr="00DA5A25" w:rsidRDefault="005F4137">
      <w:pPr>
        <w:spacing w:after="60"/>
        <w:jc w:val="center"/>
        <w:rPr>
          <w:lang w:val="pl-PL"/>
        </w:rPr>
      </w:pPr>
      <w:r w:rsidRPr="00DA5A25">
        <w:rPr>
          <w:i/>
          <w:iCs/>
          <w:lang w:val="pl-PL"/>
        </w:rPr>
        <w:t>Badanie: Transfer umiejętności chirurgicznych na platformę da Vinci</w:t>
      </w:r>
    </w:p>
    <w:p w:rsidR="00FF3AF3" w:rsidRDefault="005F4137">
      <w:pPr>
        <w:spacing w:after="60"/>
        <w:jc w:val="center"/>
        <w:rPr>
          <w:i/>
          <w:iCs/>
          <w:lang w:val="pl-PL"/>
        </w:rPr>
      </w:pPr>
      <w:r w:rsidRPr="00DA5A25">
        <w:rPr>
          <w:i/>
          <w:iCs/>
          <w:lang w:val="pl-PL"/>
        </w:rPr>
        <w:t xml:space="preserve">Klinika Chirurgii Dziecięcej </w:t>
      </w:r>
      <w:proofErr w:type="spellStart"/>
      <w:r w:rsidRPr="00DA5A25">
        <w:rPr>
          <w:i/>
          <w:iCs/>
          <w:lang w:val="pl-PL"/>
        </w:rPr>
        <w:t>GUMed</w:t>
      </w:r>
      <w:proofErr w:type="spellEnd"/>
    </w:p>
    <w:p w:rsidR="00DA5A25" w:rsidRPr="00DA5A25" w:rsidRDefault="00DA5A25">
      <w:pPr>
        <w:spacing w:after="60"/>
        <w:jc w:val="center"/>
        <w:rPr>
          <w:lang w:val="pl-PL"/>
        </w:rPr>
      </w:pPr>
    </w:p>
    <w:p w:rsidR="00FF3AF3" w:rsidRPr="00DA5A25" w:rsidRDefault="005F4137">
      <w:pPr>
        <w:spacing w:after="240"/>
        <w:jc w:val="center"/>
        <w:rPr>
          <w:lang w:val="pl-PL"/>
        </w:rPr>
      </w:pPr>
      <w:r w:rsidRPr="00DA5A25">
        <w:rPr>
          <w:i/>
          <w:iCs/>
          <w:sz w:val="20"/>
          <w:szCs w:val="20"/>
          <w:lang w:val="pl-PL"/>
        </w:rPr>
        <w:t>Wypełnienie kwestionariusza zajmuje około 10 minut. Dane są anonimowe — identyfikacja wyłącznie przez kod uczestnika.</w:t>
      </w:r>
    </w:p>
    <w:p w:rsidR="00FF3AF3" w:rsidRDefault="005F4137">
      <w:pPr>
        <w:spacing w:after="120" w:line="300" w:lineRule="auto"/>
      </w:pPr>
      <w:r>
        <w:rPr>
          <w:b/>
          <w:bCs/>
          <w:sz w:val="26"/>
          <w:szCs w:val="26"/>
        </w:rPr>
        <w:t xml:space="preserve">A. Dane </w:t>
      </w:r>
      <w:proofErr w:type="spellStart"/>
      <w:r>
        <w:rPr>
          <w:b/>
          <w:bCs/>
          <w:sz w:val="26"/>
          <w:szCs w:val="26"/>
        </w:rPr>
        <w:t>ogólne</w:t>
      </w:r>
      <w:proofErr w:type="spellEnd"/>
    </w:p>
    <w:tbl>
      <w:tblPr>
        <w:tblW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Kod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uczestnika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wypełnienia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tbl>
      <w:tblPr>
        <w:tblW w:w="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rPr>
                <w:b/>
                <w:bCs/>
              </w:rPr>
              <w:t xml:space="preserve">A1. </w:t>
            </w:r>
            <w:proofErr w:type="spellStart"/>
            <w:r>
              <w:rPr>
                <w:b/>
                <w:bCs/>
              </w:rPr>
              <w:t>Wiek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ukończone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lata</w:t>
            </w:r>
            <w:proofErr w:type="spellEnd"/>
            <w:r>
              <w:rPr>
                <w:b/>
                <w:bCs/>
              </w:rPr>
              <w:t>):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rPr>
                <w:b/>
                <w:bCs/>
              </w:rPr>
              <w:t xml:space="preserve">A2. </w:t>
            </w:r>
            <w:proofErr w:type="spellStart"/>
            <w:r>
              <w:rPr>
                <w:b/>
                <w:bCs/>
              </w:rPr>
              <w:t>Rok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studiów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>
        <w:rPr>
          <w:b/>
          <w:bCs/>
        </w:rPr>
        <w:t xml:space="preserve">A3. </w:t>
      </w:r>
      <w:proofErr w:type="spellStart"/>
      <w:r>
        <w:rPr>
          <w:b/>
          <w:bCs/>
        </w:rPr>
        <w:t>Płeć</w:t>
      </w:r>
      <w:proofErr w:type="spellEnd"/>
      <w:r>
        <w:rPr>
          <w:b/>
          <w:bCs/>
        </w:rPr>
        <w:t>: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Mężczyzna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Kobieta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Inna / </w:t>
            </w:r>
            <w:proofErr w:type="spellStart"/>
            <w:r>
              <w:t>Wolę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podawać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>
        <w:rPr>
          <w:b/>
          <w:bCs/>
        </w:rPr>
        <w:t xml:space="preserve">A4. </w:t>
      </w:r>
      <w:proofErr w:type="spellStart"/>
      <w:r>
        <w:rPr>
          <w:b/>
          <w:bCs/>
        </w:rPr>
        <w:t>Kierunek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studiów</w:t>
      </w:r>
      <w:proofErr w:type="spellEnd"/>
      <w:r>
        <w:rPr>
          <w:b/>
          <w:bCs/>
        </w:rPr>
        <w:t>: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Lekarski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Lekarsko-dentystyczny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Inny</w:t>
            </w:r>
            <w:proofErr w:type="spellEnd"/>
            <w:r>
              <w:t xml:space="preserve"> (</w:t>
            </w:r>
            <w:proofErr w:type="spellStart"/>
            <w:r>
              <w:t>podaj</w:t>
            </w:r>
            <w:proofErr w:type="spellEnd"/>
            <w:r>
              <w:t>): ..............</w:t>
            </w:r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>
        <w:rPr>
          <w:b/>
          <w:bCs/>
          <w:sz w:val="26"/>
          <w:szCs w:val="26"/>
        </w:rPr>
        <w:t xml:space="preserve">B. </w:t>
      </w:r>
      <w:proofErr w:type="spellStart"/>
      <w:r>
        <w:rPr>
          <w:b/>
          <w:bCs/>
          <w:sz w:val="26"/>
          <w:szCs w:val="26"/>
        </w:rPr>
        <w:t>Preferencja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ręki</w:t>
      </w:r>
      <w:proofErr w:type="spellEnd"/>
      <w:r>
        <w:rPr>
          <w:b/>
          <w:bCs/>
          <w:sz w:val="26"/>
          <w:szCs w:val="26"/>
        </w:rPr>
        <w:t xml:space="preserve"> — Edinburgh Handedness Inventory (</w:t>
      </w:r>
      <w:proofErr w:type="spellStart"/>
      <w:r>
        <w:rPr>
          <w:b/>
          <w:bCs/>
          <w:sz w:val="26"/>
          <w:szCs w:val="26"/>
        </w:rPr>
        <w:t>skrócona</w:t>
      </w:r>
      <w:proofErr w:type="spellEnd"/>
      <w:r>
        <w:rPr>
          <w:b/>
          <w:bCs/>
          <w:sz w:val="26"/>
          <w:szCs w:val="26"/>
        </w:rPr>
        <w:t>)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i/>
          <w:iCs/>
          <w:sz w:val="20"/>
          <w:szCs w:val="20"/>
          <w:lang w:val="pl-PL"/>
        </w:rPr>
        <w:t xml:space="preserve">Zaznacz, której ręki zwykle używasz przy każdej z poniższych czynności. Jeśli nie masz wyraźnej preferencji, zaznacz środkową kolumnę. Jeśli używasz obu rąk, </w:t>
      </w:r>
      <w:r w:rsidRPr="00DA5A25">
        <w:rPr>
          <w:i/>
          <w:iCs/>
          <w:sz w:val="20"/>
          <w:szCs w:val="20"/>
          <w:lang w:val="pl-PL"/>
        </w:rPr>
        <w:t>ale jednej zdecydowanie częściej — zaznacz odpowiednią opcję z +.</w:t>
      </w: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900"/>
        <w:gridCol w:w="900"/>
        <w:gridCol w:w="1300"/>
        <w:gridCol w:w="900"/>
        <w:gridCol w:w="900"/>
      </w:tblGrid>
      <w:tr w:rsidR="00FF3AF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Czynność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proofErr w:type="spellStart"/>
            <w:r>
              <w:rPr>
                <w:b/>
                <w:bCs/>
              </w:rPr>
              <w:t>Lewa</w:t>
            </w:r>
            <w:proofErr w:type="spellEnd"/>
            <w:r>
              <w:rPr>
                <w:b/>
                <w:bCs/>
              </w:rPr>
              <w:t xml:space="preserve"> +++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proofErr w:type="spellStart"/>
            <w:r>
              <w:rPr>
                <w:b/>
                <w:bCs/>
              </w:rPr>
              <w:t>Lewa</w:t>
            </w:r>
            <w:proofErr w:type="spellEnd"/>
            <w:r>
              <w:rPr>
                <w:b/>
                <w:bCs/>
              </w:rPr>
              <w:t xml:space="preserve"> +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proofErr w:type="spellStart"/>
            <w:r>
              <w:rPr>
                <w:b/>
                <w:bCs/>
              </w:rPr>
              <w:t>Brak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preferencji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proofErr w:type="spellStart"/>
            <w:r>
              <w:rPr>
                <w:b/>
                <w:bCs/>
              </w:rPr>
              <w:t>Prawa</w:t>
            </w:r>
            <w:proofErr w:type="spellEnd"/>
            <w:r>
              <w:rPr>
                <w:b/>
                <w:bCs/>
              </w:rPr>
              <w:t xml:space="preserve"> +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proofErr w:type="spellStart"/>
            <w:r>
              <w:rPr>
                <w:b/>
                <w:bCs/>
              </w:rPr>
              <w:t>Prawa</w:t>
            </w:r>
            <w:proofErr w:type="spellEnd"/>
            <w:r>
              <w:rPr>
                <w:b/>
                <w:bCs/>
              </w:rPr>
              <w:t xml:space="preserve"> +++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1. </w:t>
            </w:r>
            <w:proofErr w:type="spellStart"/>
            <w:r>
              <w:t>Pisanie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2. </w:t>
            </w:r>
            <w:proofErr w:type="spellStart"/>
            <w:r>
              <w:t>Rysowanie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3. </w:t>
            </w:r>
            <w:proofErr w:type="spellStart"/>
            <w:r>
              <w:t>Rzucanie</w:t>
            </w:r>
            <w:proofErr w:type="spellEnd"/>
            <w:r>
              <w:t xml:space="preserve"> </w:t>
            </w:r>
            <w:proofErr w:type="spellStart"/>
            <w:r>
              <w:t>piłką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4. </w:t>
            </w:r>
            <w:proofErr w:type="spellStart"/>
            <w:r>
              <w:t>Używanie</w:t>
            </w:r>
            <w:proofErr w:type="spellEnd"/>
            <w:r>
              <w:t xml:space="preserve"> </w:t>
            </w:r>
            <w:proofErr w:type="spellStart"/>
            <w:r>
              <w:t>nożyczek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5. </w:t>
            </w:r>
            <w:proofErr w:type="spellStart"/>
            <w:r>
              <w:t>Szczotkowanie</w:t>
            </w:r>
            <w:proofErr w:type="spellEnd"/>
            <w:r>
              <w:t xml:space="preserve"> </w:t>
            </w:r>
            <w:proofErr w:type="spellStart"/>
            <w:r>
              <w:t>zębów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6. </w:t>
            </w:r>
            <w:proofErr w:type="spellStart"/>
            <w:r>
              <w:t>Używanie</w:t>
            </w:r>
            <w:proofErr w:type="spellEnd"/>
            <w:r>
              <w:t xml:space="preserve"> </w:t>
            </w:r>
            <w:proofErr w:type="spellStart"/>
            <w:r>
              <w:t>noża</w:t>
            </w:r>
            <w:proofErr w:type="spellEnd"/>
            <w:r>
              <w:t xml:space="preserve"> (bez </w:t>
            </w:r>
            <w:proofErr w:type="spellStart"/>
            <w:r>
              <w:t>widelca</w:t>
            </w:r>
            <w:proofErr w:type="spellEnd"/>
            <w:r>
              <w:t>)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7. </w:t>
            </w:r>
            <w:proofErr w:type="spellStart"/>
            <w:r>
              <w:t>Używanie</w:t>
            </w:r>
            <w:proofErr w:type="spellEnd"/>
            <w:r>
              <w:t xml:space="preserve"> </w:t>
            </w:r>
            <w:proofErr w:type="spellStart"/>
            <w:r>
              <w:t>łyżki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8. </w:t>
            </w:r>
            <w:proofErr w:type="spellStart"/>
            <w:r>
              <w:t>Otwieranie</w:t>
            </w:r>
            <w:proofErr w:type="spellEnd"/>
            <w:r>
              <w:t xml:space="preserve"> </w:t>
            </w:r>
            <w:proofErr w:type="spellStart"/>
            <w:r>
              <w:t>wieka</w:t>
            </w:r>
            <w:proofErr w:type="spellEnd"/>
            <w:r>
              <w:t xml:space="preserve"> </w:t>
            </w:r>
            <w:proofErr w:type="spellStart"/>
            <w:r>
              <w:t>słoika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9. </w:t>
            </w:r>
            <w:proofErr w:type="spellStart"/>
            <w:r>
              <w:t>Trzymanie</w:t>
            </w:r>
            <w:proofErr w:type="spellEnd"/>
            <w:r>
              <w:t xml:space="preserve"> </w:t>
            </w:r>
            <w:proofErr w:type="spellStart"/>
            <w:r>
              <w:t>rakiety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10. </w:t>
            </w:r>
            <w:proofErr w:type="spellStart"/>
            <w:r>
              <w:t>Zapalanie</w:t>
            </w:r>
            <w:proofErr w:type="spellEnd"/>
            <w:r>
              <w:t xml:space="preserve"> </w:t>
            </w:r>
            <w:proofErr w:type="spellStart"/>
            <w:r>
              <w:t>zapałki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</w:tr>
    </w:tbl>
    <w:p w:rsidR="00FF3AF3" w:rsidRDefault="005F4137">
      <w:pPr>
        <w:spacing w:after="120" w:line="300" w:lineRule="auto"/>
      </w:pPr>
      <w:proofErr w:type="spellStart"/>
      <w:r>
        <w:rPr>
          <w:i/>
          <w:iCs/>
          <w:sz w:val="20"/>
          <w:szCs w:val="20"/>
        </w:rPr>
        <w:t>Wynik</w:t>
      </w:r>
      <w:proofErr w:type="spellEnd"/>
      <w:r>
        <w:rPr>
          <w:i/>
          <w:iCs/>
          <w:sz w:val="20"/>
          <w:szCs w:val="20"/>
        </w:rPr>
        <w:t>: Laterality Quotient (LQ) = [(</w:t>
      </w:r>
      <w:proofErr w:type="spellStart"/>
      <w:r>
        <w:rPr>
          <w:i/>
          <w:iCs/>
          <w:sz w:val="20"/>
          <w:szCs w:val="20"/>
        </w:rPr>
        <w:t>Prawa</w:t>
      </w:r>
      <w:proofErr w:type="spellEnd"/>
      <w:r>
        <w:rPr>
          <w:i/>
          <w:iCs/>
          <w:sz w:val="20"/>
          <w:szCs w:val="20"/>
        </w:rPr>
        <w:t xml:space="preserve"> − </w:t>
      </w:r>
      <w:proofErr w:type="spellStart"/>
      <w:r>
        <w:rPr>
          <w:i/>
          <w:iCs/>
          <w:sz w:val="20"/>
          <w:szCs w:val="20"/>
        </w:rPr>
        <w:t>Lewa</w:t>
      </w:r>
      <w:proofErr w:type="spellEnd"/>
      <w:r>
        <w:rPr>
          <w:i/>
          <w:iCs/>
          <w:sz w:val="20"/>
          <w:szCs w:val="20"/>
        </w:rPr>
        <w:t>) / (</w:t>
      </w:r>
      <w:proofErr w:type="spellStart"/>
      <w:r>
        <w:rPr>
          <w:i/>
          <w:iCs/>
          <w:sz w:val="20"/>
          <w:szCs w:val="20"/>
        </w:rPr>
        <w:t>Prawa</w:t>
      </w:r>
      <w:proofErr w:type="spellEnd"/>
      <w:r>
        <w:rPr>
          <w:i/>
          <w:iCs/>
          <w:sz w:val="20"/>
          <w:szCs w:val="20"/>
        </w:rPr>
        <w:t xml:space="preserve"> + </w:t>
      </w:r>
      <w:proofErr w:type="spellStart"/>
      <w:r>
        <w:rPr>
          <w:i/>
          <w:iCs/>
          <w:sz w:val="20"/>
          <w:szCs w:val="20"/>
        </w:rPr>
        <w:t>Lewa</w:t>
      </w:r>
      <w:proofErr w:type="spellEnd"/>
      <w:r>
        <w:rPr>
          <w:i/>
          <w:iCs/>
          <w:sz w:val="20"/>
          <w:szCs w:val="20"/>
        </w:rPr>
        <w:t xml:space="preserve">)] × 100  |  </w:t>
      </w:r>
      <w:proofErr w:type="spellStart"/>
      <w:r>
        <w:rPr>
          <w:i/>
          <w:iCs/>
          <w:sz w:val="20"/>
          <w:szCs w:val="20"/>
        </w:rPr>
        <w:t>Praworęczność</w:t>
      </w:r>
      <w:proofErr w:type="spellEnd"/>
      <w:r>
        <w:rPr>
          <w:i/>
          <w:iCs/>
          <w:sz w:val="20"/>
          <w:szCs w:val="20"/>
        </w:rPr>
        <w:t xml:space="preserve">: LQ &gt; 40  |  </w:t>
      </w:r>
      <w:proofErr w:type="spellStart"/>
      <w:r>
        <w:rPr>
          <w:i/>
          <w:iCs/>
          <w:sz w:val="20"/>
          <w:szCs w:val="20"/>
        </w:rPr>
        <w:t>Oburęczność</w:t>
      </w:r>
      <w:proofErr w:type="spellEnd"/>
      <w:r>
        <w:rPr>
          <w:i/>
          <w:iCs/>
          <w:sz w:val="20"/>
          <w:szCs w:val="20"/>
        </w:rPr>
        <w:t xml:space="preserve">: −40 ≤ LQ ≤ 40  |  </w:t>
      </w:r>
      <w:proofErr w:type="spellStart"/>
      <w:r>
        <w:rPr>
          <w:i/>
          <w:iCs/>
          <w:sz w:val="20"/>
          <w:szCs w:val="20"/>
        </w:rPr>
        <w:t>Leworęczność</w:t>
      </w:r>
      <w:proofErr w:type="spellEnd"/>
      <w:r>
        <w:rPr>
          <w:i/>
          <w:iCs/>
          <w:sz w:val="20"/>
          <w:szCs w:val="20"/>
        </w:rPr>
        <w:t>: LQ &lt; −40</w:t>
      </w:r>
    </w:p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sz w:val="26"/>
          <w:szCs w:val="26"/>
          <w:lang w:val="pl-PL"/>
        </w:rPr>
        <w:t>C. Doświadczenie z grami wideo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C1. Czy grasz lub grałeś/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regularnie w gry wideo lub komputerow</w:t>
      </w:r>
      <w:r w:rsidRPr="00DA5A25">
        <w:rPr>
          <w:b/>
          <w:bCs/>
          <w:lang w:val="pl-PL"/>
        </w:rPr>
        <w:t>e?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 w:rsidRPr="00DA5A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regularnie</w:t>
            </w:r>
            <w:proofErr w:type="spellEnd"/>
            <w:r>
              <w:t xml:space="preserve"> (≥ 1 h/</w:t>
            </w:r>
            <w:proofErr w:type="spellStart"/>
            <w:r>
              <w:t>tydz</w:t>
            </w:r>
            <w:proofErr w:type="spellEnd"/>
            <w:r>
              <w:t>.)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sporadycznie</w:t>
            </w:r>
            <w:proofErr w:type="spellEnd"/>
            <w:r>
              <w:t xml:space="preserve"> (&lt; 1 h/</w:t>
            </w:r>
            <w:proofErr w:type="spellStart"/>
            <w:r>
              <w:t>tydz</w:t>
            </w:r>
            <w:proofErr w:type="spellEnd"/>
            <w:r>
              <w:t>.)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>☐  Nie gram / nigdy nie grałem/</w:t>
            </w:r>
            <w:proofErr w:type="spellStart"/>
            <w:r w:rsidRPr="00DA5A25">
              <w:rPr>
                <w:lang w:val="pl-PL"/>
              </w:rPr>
              <w:t>am</w:t>
            </w:r>
            <w:proofErr w:type="spellEnd"/>
          </w:p>
        </w:tc>
      </w:tr>
    </w:tbl>
    <w:p w:rsidR="00FF3AF3" w:rsidRPr="00DA5A25" w:rsidRDefault="00FF3AF3">
      <w:pPr>
        <w:spacing w:after="80"/>
        <w:rPr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C2. Ile godzin tygodniowo poświęcasz na gry wideo (obecna średnia)?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466"/>
        <w:gridCol w:w="1467"/>
        <w:gridCol w:w="1467"/>
        <w:gridCol w:w="1467"/>
        <w:gridCol w:w="1467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0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&lt; 1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1–3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4–7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8–14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≥ 15 h</w:t>
            </w:r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C3. Od ilu lat grasz regularnie (≥ 1 h/</w:t>
      </w:r>
      <w:proofErr w:type="spellStart"/>
      <w:r w:rsidRPr="00DA5A25">
        <w:rPr>
          <w:b/>
          <w:bCs/>
          <w:lang w:val="pl-PL"/>
        </w:rPr>
        <w:t>tydz</w:t>
      </w:r>
      <w:proofErr w:type="spellEnd"/>
      <w:r w:rsidRPr="00DA5A25">
        <w:rPr>
          <w:b/>
          <w:bCs/>
          <w:lang w:val="pl-PL"/>
        </w:rPr>
        <w:t>.)? Wpisz liczbę lat lub 0, jeśli nie grasz.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5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Liczba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5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 w:rsidRPr="00DA5A25">
        <w:rPr>
          <w:b/>
          <w:bCs/>
          <w:lang w:val="pl-PL"/>
        </w:rPr>
        <w:t>C4. Jakiego rodzaju gry preferujesz / preferowałeś/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? </w:t>
      </w:r>
      <w:r>
        <w:rPr>
          <w:b/>
          <w:bCs/>
        </w:rPr>
        <w:t>(</w:t>
      </w:r>
      <w:proofErr w:type="spellStart"/>
      <w:r>
        <w:rPr>
          <w:b/>
          <w:bCs/>
        </w:rPr>
        <w:t>zaznacz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wszystkie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pasujące</w:t>
      </w:r>
      <w:proofErr w:type="spellEnd"/>
      <w:r>
        <w:rPr>
          <w:b/>
          <w:bCs/>
        </w:rPr>
        <w:t>)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33"/>
        <w:gridCol w:w="1467"/>
        <w:gridCol w:w="1466"/>
        <w:gridCol w:w="734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Zręcznościowe</w:t>
            </w:r>
            <w:proofErr w:type="spellEnd"/>
            <w:r>
              <w:t xml:space="preserve"> / </w:t>
            </w:r>
            <w:proofErr w:type="spellStart"/>
            <w:r>
              <w:t>akcji</w:t>
            </w:r>
            <w:proofErr w:type="spellEnd"/>
            <w:r>
              <w:t xml:space="preserve"> (FPS, TPS)</w:t>
            </w:r>
          </w:p>
        </w:tc>
        <w:tc>
          <w:tcPr>
            <w:tcW w:w="22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Strategiczne</w:t>
            </w:r>
            <w:proofErr w:type="spellEnd"/>
            <w:r>
              <w:t xml:space="preserve"> (RTS, MOBA)</w:t>
            </w:r>
          </w:p>
        </w:tc>
        <w:tc>
          <w:tcPr>
            <w:tcW w:w="22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Logiczne</w:t>
            </w:r>
            <w:proofErr w:type="spellEnd"/>
            <w:r>
              <w:t xml:space="preserve"> / Puzzle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Symulatory</w:t>
            </w:r>
            <w:proofErr w:type="spellEnd"/>
            <w:r>
              <w:t xml:space="preserve"> (</w:t>
            </w:r>
            <w:proofErr w:type="spellStart"/>
            <w:r>
              <w:t>loty</w:t>
            </w:r>
            <w:proofErr w:type="spellEnd"/>
            <w:r>
              <w:t xml:space="preserve">, </w:t>
            </w:r>
            <w:proofErr w:type="spellStart"/>
            <w:r>
              <w:t>jazda</w:t>
            </w:r>
            <w:proofErr w:type="spellEnd"/>
            <w:r>
              <w:t>, sport)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Fabularne</w:t>
            </w:r>
            <w:proofErr w:type="spellEnd"/>
            <w:r>
              <w:t xml:space="preserve"> (RPG)</w:t>
            </w:r>
          </w:p>
        </w:tc>
        <w:tc>
          <w:tcPr>
            <w:tcW w:w="29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Sportowe</w:t>
            </w:r>
            <w:proofErr w:type="spellEnd"/>
          </w:p>
        </w:tc>
        <w:tc>
          <w:tcPr>
            <w:tcW w:w="29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Inne</w:t>
            </w:r>
            <w:proofErr w:type="spellEnd"/>
            <w:r>
              <w:t>: ............................................</w:t>
            </w:r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C5. Jaki typ urządzenia używasz najczęściej do gier?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PC / Mac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Konsola</w:t>
            </w:r>
            <w:proofErr w:type="spellEnd"/>
            <w:r>
              <w:t xml:space="preserve"> (PlayStation, Xbox, </w:t>
            </w:r>
            <w:proofErr w:type="spellStart"/>
            <w:r>
              <w:t>itp</w:t>
            </w:r>
            <w:proofErr w:type="spellEnd"/>
            <w:r>
              <w:t>.)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Smartfon</w:t>
            </w:r>
            <w:proofErr w:type="spellEnd"/>
            <w:r>
              <w:t xml:space="preserve"> / tablet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  <w:r>
              <w:t xml:space="preserve"> gram</w:t>
            </w:r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C6. Jak oceniasz swój poziom umiejętności w grach wideo?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00"/>
        <w:gridCol w:w="900"/>
        <w:gridCol w:w="900"/>
        <w:gridCol w:w="900"/>
        <w:gridCol w:w="9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right"/>
            </w:pPr>
            <w:proofErr w:type="spellStart"/>
            <w:r>
              <w:rPr>
                <w:i/>
                <w:iCs/>
              </w:rPr>
              <w:t>Zupełny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nowicjusz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5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i/>
                <w:iCs/>
              </w:rPr>
              <w:t>Ekspert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profesjonalista</w:t>
            </w:r>
            <w:proofErr w:type="spellEnd"/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>
        <w:rPr>
          <w:b/>
          <w:bCs/>
          <w:sz w:val="26"/>
          <w:szCs w:val="26"/>
        </w:rPr>
        <w:t xml:space="preserve">D. </w:t>
      </w:r>
      <w:proofErr w:type="spellStart"/>
      <w:r>
        <w:rPr>
          <w:b/>
          <w:bCs/>
          <w:sz w:val="26"/>
          <w:szCs w:val="26"/>
        </w:rPr>
        <w:t>Aktywność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sportowa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motoryczna</w:t>
      </w:r>
      <w:proofErr w:type="spellEnd"/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D1. Czy uprawiasz lub uprawiałeś/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sport regularnie (≥ 2 razy/</w:t>
      </w:r>
      <w:proofErr w:type="spellStart"/>
      <w:r w:rsidRPr="00DA5A25">
        <w:rPr>
          <w:b/>
          <w:bCs/>
          <w:lang w:val="pl-PL"/>
        </w:rPr>
        <w:t>tydz</w:t>
      </w:r>
      <w:proofErr w:type="spellEnd"/>
      <w:r w:rsidRPr="00DA5A25">
        <w:rPr>
          <w:b/>
          <w:bCs/>
          <w:lang w:val="pl-PL"/>
        </w:rPr>
        <w:t>.)?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obecnie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>☐  Tak, w przeszłości (&gt; 1 rok temu)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Sporadycznie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D2. Podaj główną dyscyplinę sportową oraz staż (lata regularnego treningu):</w:t>
      </w:r>
    </w:p>
    <w:tbl>
      <w:tblPr>
        <w:tblW w:w="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Dyscyplina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Staż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lata</w:t>
            </w:r>
            <w:proofErr w:type="spellEnd"/>
            <w:r>
              <w:rPr>
                <w:b/>
                <w:bCs/>
              </w:rPr>
              <w:t>):</w:t>
            </w:r>
          </w:p>
        </w:tc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DA5A25" w:rsidRDefault="00DA5A25">
      <w:pPr>
        <w:spacing w:after="120" w:line="300" w:lineRule="auto"/>
        <w:rPr>
          <w:b/>
          <w:bCs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lastRenderedPageBreak/>
        <w:t>D3. Czy uprawiałeś/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sport wymagający precyzji manualnej? (zaznacz wszystkie pasujące)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Tenis</w:t>
            </w:r>
            <w:proofErr w:type="spellEnd"/>
            <w:r>
              <w:t xml:space="preserve"> </w:t>
            </w:r>
            <w:proofErr w:type="spellStart"/>
            <w:r>
              <w:t>stołowy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Tenis</w:t>
            </w:r>
            <w:proofErr w:type="spellEnd"/>
            <w:r>
              <w:t xml:space="preserve"> </w:t>
            </w:r>
            <w:proofErr w:type="spellStart"/>
            <w:r>
              <w:t>ziemny</w:t>
            </w:r>
            <w:proofErr w:type="spellEnd"/>
            <w:r>
              <w:t xml:space="preserve"> / badminton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Squash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Szermierka</w:t>
            </w:r>
            <w:proofErr w:type="spellEnd"/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Łucznictwo</w:t>
            </w:r>
            <w:proofErr w:type="spellEnd"/>
            <w:r>
              <w:t xml:space="preserve"> / </w:t>
            </w:r>
            <w:proofErr w:type="spellStart"/>
            <w:r>
              <w:t>strzelanie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Snooker / </w:t>
            </w:r>
            <w:proofErr w:type="spellStart"/>
            <w:r>
              <w:t>bilard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Golf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Żaden</w:t>
            </w:r>
            <w:proofErr w:type="spellEnd"/>
            <w:r>
              <w:t xml:space="preserve"> z </w:t>
            </w:r>
            <w:proofErr w:type="spellStart"/>
            <w:r>
              <w:t>powyższych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D4. Czy grasz lub grałeś/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na instrumencie muzycznym regularnie (≥ 6 miesięcy)?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00"/>
        <w:gridCol w:w="1400"/>
        <w:gridCol w:w="30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</w:p>
        </w:tc>
        <w:tc>
          <w:tcPr>
            <w:tcW w:w="44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gridAfter w:val="1"/>
          <w:wAfter w:w="3000" w:type="dxa"/>
          <w:cantSplit/>
        </w:trPr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rPr>
                <w:b/>
                <w:bCs/>
              </w:rPr>
              <w:t>Instrument:</w:t>
            </w:r>
          </w:p>
        </w:tc>
        <w:tc>
          <w:tcPr>
            <w:tcW w:w="34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gridAfter w:val="1"/>
          <w:wAfter w:w="3000" w:type="dxa"/>
          <w:cantSplit/>
        </w:trPr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Staż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lata</w:t>
            </w:r>
            <w:proofErr w:type="spellEnd"/>
            <w:r>
              <w:rPr>
                <w:b/>
                <w:bCs/>
              </w:rPr>
              <w:t>):</w:t>
            </w:r>
          </w:p>
        </w:tc>
        <w:tc>
          <w:tcPr>
            <w:tcW w:w="34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 w:rsidRPr="00DA5A25">
        <w:rPr>
          <w:b/>
          <w:bCs/>
          <w:lang w:val="pl-PL"/>
        </w:rPr>
        <w:t>D5. Czy wykonujesz lub wykonywałeś/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prace wymagające precyzji manualnej obu rąk? </w:t>
      </w:r>
      <w:r>
        <w:rPr>
          <w:b/>
          <w:bCs/>
        </w:rPr>
        <w:t xml:space="preserve">(np. </w:t>
      </w:r>
      <w:proofErr w:type="spellStart"/>
      <w:r>
        <w:rPr>
          <w:b/>
          <w:bCs/>
        </w:rPr>
        <w:t>modelarstwo</w:t>
      </w:r>
      <w:proofErr w:type="spellEnd"/>
      <w:r>
        <w:rPr>
          <w:b/>
          <w:bCs/>
        </w:rPr>
        <w:t xml:space="preserve">, origami, </w:t>
      </w:r>
      <w:proofErr w:type="spellStart"/>
      <w:r>
        <w:rPr>
          <w:b/>
          <w:bCs/>
        </w:rPr>
        <w:t>grafika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ręczna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szycie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rzeźba</w:t>
      </w:r>
      <w:proofErr w:type="spellEnd"/>
      <w:r>
        <w:rPr>
          <w:b/>
          <w:bCs/>
        </w:rPr>
        <w:t>)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regularnie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sporadycznie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sz w:val="26"/>
          <w:szCs w:val="26"/>
          <w:lang w:val="pl-PL"/>
        </w:rPr>
        <w:t>E. Wcześniejsze doświadczenie chirurgiczne i medyczne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i/>
          <w:iCs/>
          <w:sz w:val="20"/>
          <w:szCs w:val="20"/>
          <w:lang w:val="pl-PL"/>
        </w:rPr>
        <w:t>Prosimy o szczere odpowiedzi — mają kluczowe znaczenie dla jednorodności grup.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E1. Czy kiedykolwiek samodzielnie używałeś/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instrumentów chirurgicznych (w tym laparoskopowych) podczas zabiegu lub asysty?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</w:p>
        </w:tc>
        <w:tc>
          <w:tcPr>
            <w:tcW w:w="4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DA5A25" w:rsidRDefault="00DA5A25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E2. Czy obserwowałeś/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operacje laparoskopowe lub </w:t>
      </w:r>
      <w:proofErr w:type="spellStart"/>
      <w:r w:rsidRPr="00DA5A25">
        <w:rPr>
          <w:b/>
          <w:bCs/>
          <w:lang w:val="pl-PL"/>
        </w:rPr>
        <w:t>robotyczne</w:t>
      </w:r>
      <w:proofErr w:type="spellEnd"/>
      <w:r w:rsidRPr="00DA5A25">
        <w:rPr>
          <w:b/>
          <w:bCs/>
          <w:lang w:val="pl-PL"/>
        </w:rPr>
        <w:t xml:space="preserve"> (bez dotykania instrumentów)?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wielokrotnie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1–2 </w:t>
            </w:r>
            <w:proofErr w:type="spellStart"/>
            <w:r>
              <w:t>razy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E3. Czy uczestniczyłeś/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w kursie lub szkoleniu z laparoskopii?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</w:p>
        </w:tc>
        <w:tc>
          <w:tcPr>
            <w:tcW w:w="4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E4. Czy miałeś/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wcześniejszy kontakt z symulatorem laparoskopowym lub </w:t>
      </w:r>
      <w:proofErr w:type="spellStart"/>
      <w:r w:rsidRPr="00DA5A25">
        <w:rPr>
          <w:b/>
          <w:bCs/>
          <w:lang w:val="pl-PL"/>
        </w:rPr>
        <w:t>robotycznym</w:t>
      </w:r>
      <w:proofErr w:type="spellEnd"/>
      <w:r w:rsidRPr="00DA5A25">
        <w:rPr>
          <w:b/>
          <w:bCs/>
          <w:lang w:val="pl-PL"/>
        </w:rPr>
        <w:t>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symulator</w:t>
            </w:r>
            <w:proofErr w:type="spellEnd"/>
            <w:r>
              <w:t xml:space="preserve"> </w:t>
            </w:r>
            <w:proofErr w:type="spellStart"/>
            <w:r>
              <w:t>laparoskopowy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 xml:space="preserve">☐  Tak, symulator </w:t>
            </w:r>
            <w:proofErr w:type="spellStart"/>
            <w:r w:rsidRPr="00DA5A25">
              <w:rPr>
                <w:lang w:val="pl-PL"/>
              </w:rPr>
              <w:t>robotyczny</w:t>
            </w:r>
            <w:proofErr w:type="spellEnd"/>
            <w:r w:rsidRPr="00DA5A25">
              <w:rPr>
                <w:lang w:val="pl-PL"/>
              </w:rPr>
              <w:t xml:space="preserve"> (da Vinci)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oba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DA5A25" w:rsidRDefault="00DA5A25">
      <w:pPr>
        <w:spacing w:after="120" w:line="300" w:lineRule="auto"/>
        <w:rPr>
          <w:b/>
          <w:bCs/>
          <w:sz w:val="26"/>
          <w:szCs w:val="26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6"/>
          <w:szCs w:val="26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6"/>
          <w:szCs w:val="26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6"/>
          <w:szCs w:val="26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6"/>
          <w:szCs w:val="26"/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sz w:val="26"/>
          <w:szCs w:val="26"/>
          <w:lang w:val="pl-PL"/>
        </w:rPr>
        <w:lastRenderedPageBreak/>
        <w:t>F. Doświadczenie z zadaniami wymagającymi wyobraźni przestrzennej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i/>
          <w:iCs/>
          <w:sz w:val="20"/>
          <w:szCs w:val="20"/>
          <w:lang w:val="pl-PL"/>
        </w:rPr>
        <w:t>Poniższe pyt</w:t>
      </w:r>
      <w:r w:rsidRPr="00DA5A25">
        <w:rPr>
          <w:i/>
          <w:iCs/>
          <w:sz w:val="20"/>
          <w:szCs w:val="20"/>
          <w:lang w:val="pl-PL"/>
        </w:rPr>
        <w:t>ania dotyczą Twoich dotychczasowych aktywności, które mogą wiązać się z wyobraźnią przestrzenną.</w:t>
      </w:r>
    </w:p>
    <w:p w:rsidR="00DA5A25" w:rsidRDefault="00DA5A25">
      <w:pPr>
        <w:spacing w:after="120" w:line="300" w:lineRule="auto"/>
        <w:rPr>
          <w:b/>
          <w:bCs/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F1. Jak oceniasz swoją wyobraźnię przestrzenną (zdolność do obracania i manipulowania obiektami w myślach)?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00"/>
        <w:gridCol w:w="900"/>
        <w:gridCol w:w="900"/>
        <w:gridCol w:w="900"/>
        <w:gridCol w:w="9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right"/>
            </w:pPr>
            <w:proofErr w:type="spellStart"/>
            <w:r>
              <w:rPr>
                <w:i/>
                <w:iCs/>
              </w:rPr>
              <w:t>Bardzo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słaba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5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i/>
                <w:iCs/>
              </w:rPr>
              <w:t>Bardzo</w:t>
            </w:r>
            <w:proofErr w:type="spellEnd"/>
            <w:r>
              <w:rPr>
                <w:i/>
                <w:iCs/>
              </w:rPr>
              <w:t xml:space="preserve"> dobra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F2. Czy kiedykolwiek regularnie zajmowałeś/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się: (zaznacz wszystkie pasujące)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Rysunkiem</w:t>
            </w:r>
            <w:proofErr w:type="spellEnd"/>
            <w:r>
              <w:t xml:space="preserve"> </w:t>
            </w:r>
            <w:proofErr w:type="spellStart"/>
            <w:r>
              <w:t>technicznym</w:t>
            </w:r>
            <w:proofErr w:type="spellEnd"/>
            <w:r>
              <w:t xml:space="preserve"> / CAD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Modelarstwem</w:t>
            </w:r>
            <w:proofErr w:type="spellEnd"/>
            <w:r>
              <w:t xml:space="preserve"> 3D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Architekturą</w:t>
            </w:r>
            <w:proofErr w:type="spellEnd"/>
            <w:r>
              <w:t xml:space="preserve"> / </w:t>
            </w:r>
            <w:proofErr w:type="spellStart"/>
            <w:r>
              <w:t>projektowaniem</w:t>
            </w:r>
            <w:proofErr w:type="spellEnd"/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Anatomią</w:t>
            </w:r>
            <w:proofErr w:type="spellEnd"/>
            <w:r>
              <w:t xml:space="preserve"> </w:t>
            </w:r>
            <w:proofErr w:type="spellStart"/>
            <w:r>
              <w:t>plastyczną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>☐  Anatomią trójwymiarową (atlas 3D, sekcje)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Żadnym</w:t>
            </w:r>
            <w:proofErr w:type="spellEnd"/>
            <w:r>
              <w:t xml:space="preserve"> z </w:t>
            </w:r>
            <w:proofErr w:type="spellStart"/>
            <w:r>
              <w:t>powyższych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F3. Czy uczestniczyłeś/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 xml:space="preserve"> w zajęciach z geometrii wykreślnej lub rysunku architektonicznego?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wielokrotnie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1–2 </w:t>
            </w:r>
            <w:proofErr w:type="spellStart"/>
            <w:r>
              <w:t>razy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F4. Jak oceniasz swoje doświadczenie z trójwymiarowymi obiektami wirtualnymi (gry 3D, VR, modelowanie)?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00"/>
        <w:gridCol w:w="900"/>
        <w:gridCol w:w="900"/>
        <w:gridCol w:w="900"/>
        <w:gridCol w:w="9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right"/>
            </w:pPr>
            <w:proofErr w:type="spellStart"/>
            <w:r>
              <w:rPr>
                <w:i/>
                <w:iCs/>
              </w:rPr>
              <w:t>Brak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doświadczenia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5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i/>
                <w:iCs/>
              </w:rPr>
              <w:t>Bardzo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duże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doświadczenie</w:t>
            </w:r>
            <w:proofErr w:type="spellEnd"/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sz w:val="26"/>
          <w:szCs w:val="26"/>
          <w:lang w:val="pl-PL"/>
        </w:rPr>
        <w:t>G. Styl życia i czynniki fizjologiczne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i/>
          <w:iCs/>
          <w:sz w:val="20"/>
          <w:szCs w:val="20"/>
          <w:lang w:val="pl-PL"/>
        </w:rPr>
        <w:t xml:space="preserve">Poniższe pytania dotyczą czynników stylu życia (sen, używki, kofeina), które mogą wpływać na wyniki psychomotoryczne. Prosimy o szczere odpowiedzi — są one traktowane jako zmienne oceniające (potencjalne </w:t>
      </w:r>
      <w:proofErr w:type="spellStart"/>
      <w:r w:rsidRPr="00DA5A25">
        <w:rPr>
          <w:i/>
          <w:iCs/>
          <w:sz w:val="20"/>
          <w:szCs w:val="20"/>
          <w:lang w:val="pl-PL"/>
        </w:rPr>
        <w:t>konfundery</w:t>
      </w:r>
      <w:proofErr w:type="spellEnd"/>
      <w:r w:rsidRPr="00DA5A25">
        <w:rPr>
          <w:i/>
          <w:iCs/>
          <w:sz w:val="20"/>
          <w:szCs w:val="20"/>
          <w:lang w:val="pl-PL"/>
        </w:rPr>
        <w:t>).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sz w:val="24"/>
          <w:szCs w:val="24"/>
          <w:lang w:val="pl-PL"/>
        </w:rPr>
        <w:t>G1. Sen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G1a. Ile godzin dziennie średni</w:t>
      </w:r>
      <w:r w:rsidRPr="00DA5A25">
        <w:rPr>
          <w:b/>
          <w:bCs/>
          <w:lang w:val="pl-PL"/>
        </w:rPr>
        <w:t>o śpisz (w ostatnim miesiącu)?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7"/>
        <w:gridCol w:w="1467"/>
        <w:gridCol w:w="1068"/>
        <w:gridCol w:w="398"/>
        <w:gridCol w:w="1467"/>
        <w:gridCol w:w="1467"/>
        <w:gridCol w:w="670"/>
        <w:gridCol w:w="796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&lt; 5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5–6 h</w:t>
            </w:r>
          </w:p>
        </w:tc>
        <w:tc>
          <w:tcPr>
            <w:tcW w:w="146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6–7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7–8 h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8–9 h</w:t>
            </w:r>
          </w:p>
        </w:tc>
        <w:tc>
          <w:tcPr>
            <w:tcW w:w="146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&gt; 9 h</w:t>
            </w:r>
          </w:p>
        </w:tc>
      </w:tr>
      <w:tr w:rsidR="00FF3AF3" w:rsidRPr="00DA5A25">
        <w:tblPrEx>
          <w:tblCellMar>
            <w:top w:w="0" w:type="dxa"/>
            <w:bottom w:w="0" w:type="dxa"/>
          </w:tblCellMar>
        </w:tblPrEx>
        <w:trPr>
          <w:gridAfter w:val="1"/>
          <w:wAfter w:w="796" w:type="dxa"/>
          <w:cantSplit/>
        </w:trPr>
        <w:tc>
          <w:tcPr>
            <w:tcW w:w="4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b/>
                <w:bCs/>
                <w:lang w:val="pl-PL"/>
              </w:rPr>
              <w:t>lub wpisz dokładnie (godz./dobę):</w:t>
            </w:r>
          </w:p>
        </w:tc>
        <w:tc>
          <w:tcPr>
            <w:tcW w:w="400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 xml:space="preserve"> </w:t>
            </w:r>
          </w:p>
        </w:tc>
      </w:tr>
    </w:tbl>
    <w:p w:rsidR="00FF3AF3" w:rsidRPr="00DA5A25" w:rsidRDefault="00FF3AF3">
      <w:pPr>
        <w:spacing w:after="80"/>
        <w:rPr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G1b. Jak oceniasz jakość swojego snu?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00"/>
        <w:gridCol w:w="900"/>
        <w:gridCol w:w="900"/>
        <w:gridCol w:w="900"/>
        <w:gridCol w:w="9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right"/>
            </w:pPr>
            <w:proofErr w:type="spellStart"/>
            <w:r>
              <w:rPr>
                <w:i/>
                <w:iCs/>
              </w:rPr>
              <w:t>Bardzo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zła</w:t>
            </w:r>
            <w:proofErr w:type="spellEnd"/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5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i/>
                <w:iCs/>
              </w:rPr>
              <w:t>Bardzo</w:t>
            </w:r>
            <w:proofErr w:type="spellEnd"/>
            <w:r>
              <w:rPr>
                <w:i/>
                <w:iCs/>
              </w:rPr>
              <w:t xml:space="preserve"> dobra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Pr>
              <w:jc w:val="center"/>
            </w:pPr>
            <w:r>
              <w:t>☐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DA5A25" w:rsidRDefault="00DA5A25">
      <w:pPr>
        <w:spacing w:after="120" w:line="300" w:lineRule="auto"/>
        <w:rPr>
          <w:b/>
          <w:bCs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lastRenderedPageBreak/>
        <w:t>G1c. Czy w ciągu 24 godzin poprzedzających sesję / test spałeś(-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>) tyle, ile zazwyczaj?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600"/>
        <w:gridCol w:w="1600"/>
        <w:gridCol w:w="1400"/>
        <w:gridCol w:w="8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typowo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>☐  Mniej niż zwykle (&lt; o 1 h)</w:t>
            </w:r>
          </w:p>
        </w:tc>
        <w:tc>
          <w:tcPr>
            <w:tcW w:w="22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Znacznie</w:t>
            </w:r>
            <w:proofErr w:type="spellEnd"/>
            <w:r>
              <w:t xml:space="preserve"> </w:t>
            </w:r>
            <w:proofErr w:type="spellStart"/>
            <w:r>
              <w:t>mniej</w:t>
            </w:r>
            <w:proofErr w:type="spellEnd"/>
            <w:r>
              <w:t xml:space="preserve"> (&gt; o 1 h)</w:t>
            </w:r>
          </w:p>
        </w:tc>
        <w:tc>
          <w:tcPr>
            <w:tcW w:w="22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Więcej</w:t>
            </w:r>
            <w:proofErr w:type="spellEnd"/>
            <w:r>
              <w:t xml:space="preserve"> </w:t>
            </w:r>
            <w:proofErr w:type="spellStart"/>
            <w:r>
              <w:t>niż</w:t>
            </w:r>
            <w:proofErr w:type="spellEnd"/>
            <w:r>
              <w:t xml:space="preserve"> </w:t>
            </w:r>
            <w:proofErr w:type="spellStart"/>
            <w:r>
              <w:t>zwykle</w:t>
            </w:r>
            <w:proofErr w:type="spellEnd"/>
          </w:p>
        </w:tc>
      </w:tr>
      <w:tr w:rsidR="00FF3AF3" w:rsidRPr="00DA5A25">
        <w:tblPrEx>
          <w:tblCellMar>
            <w:top w:w="0" w:type="dxa"/>
            <w:bottom w:w="0" w:type="dxa"/>
          </w:tblCellMar>
        </w:tblPrEx>
        <w:trPr>
          <w:gridAfter w:val="1"/>
          <w:wAfter w:w="800" w:type="dxa"/>
          <w:cantSplit/>
        </w:trPr>
        <w:tc>
          <w:tcPr>
            <w:tcW w:w="5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b/>
                <w:bCs/>
                <w:lang w:val="pl-PL"/>
              </w:rPr>
              <w:t>Liczba godzin snu w ostatnią noc przed sesją:</w:t>
            </w:r>
          </w:p>
        </w:tc>
        <w:tc>
          <w:tcPr>
            <w:tcW w:w="30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 xml:space="preserve"> </w:t>
            </w:r>
          </w:p>
        </w:tc>
      </w:tr>
    </w:tbl>
    <w:p w:rsidR="00FF3AF3" w:rsidRPr="00DA5A25" w:rsidRDefault="00FF3AF3">
      <w:pPr>
        <w:spacing w:after="80"/>
        <w:rPr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G1d. Czy regularnie pracujesz / uczysz się w nocy lub masz rytm zmianowy?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Okazjonalnie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Regularnie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sz w:val="24"/>
          <w:szCs w:val="24"/>
          <w:lang w:val="pl-PL"/>
        </w:rPr>
        <w:t>G2. Palenie tytoniu / używanie produktów nikotynowych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G2a. Czy palisz papierosy tradycyjne, e-papierosy lub używasz innych produktów nikotynowy</w:t>
      </w:r>
      <w:r w:rsidRPr="00DA5A25">
        <w:rPr>
          <w:b/>
          <w:bCs/>
          <w:lang w:val="pl-PL"/>
        </w:rPr>
        <w:t>ch (np. podgrzewacze tytoniu, saszetki nikotynowe)?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>☐  Nie, nigdy nie paliłem(-</w:t>
            </w:r>
            <w:proofErr w:type="spellStart"/>
            <w:r w:rsidRPr="00DA5A25">
              <w:rPr>
                <w:lang w:val="pl-PL"/>
              </w:rPr>
              <w:t>am</w:t>
            </w:r>
            <w:proofErr w:type="spellEnd"/>
            <w:r w:rsidRPr="00DA5A25">
              <w:rPr>
                <w:lang w:val="pl-PL"/>
              </w:rPr>
              <w:t>)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>☐  Nie, ale paliłem(-</w:t>
            </w:r>
            <w:proofErr w:type="spellStart"/>
            <w:r w:rsidRPr="00DA5A25">
              <w:rPr>
                <w:lang w:val="pl-PL"/>
              </w:rPr>
              <w:t>am</w:t>
            </w:r>
            <w:proofErr w:type="spellEnd"/>
            <w:r w:rsidRPr="00DA5A25">
              <w:rPr>
                <w:lang w:val="pl-PL"/>
              </w:rPr>
              <w:t>) w przeszłości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obecnie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 w:rsidRPr="00DA5A25">
        <w:rPr>
          <w:b/>
          <w:bCs/>
          <w:lang w:val="pl-PL"/>
        </w:rPr>
        <w:t xml:space="preserve">G2b. Jeżeli TAK — jaki produkt nikotynowy? </w:t>
      </w:r>
      <w:r>
        <w:rPr>
          <w:b/>
          <w:bCs/>
        </w:rPr>
        <w:t>(</w:t>
      </w:r>
      <w:proofErr w:type="spellStart"/>
      <w:r>
        <w:rPr>
          <w:b/>
          <w:bCs/>
        </w:rPr>
        <w:t>zaznacz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wszystkie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pasujące</w:t>
      </w:r>
      <w:proofErr w:type="spellEnd"/>
      <w:r>
        <w:rPr>
          <w:b/>
          <w:bCs/>
        </w:rPr>
        <w:t>)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Papierosy</w:t>
            </w:r>
            <w:proofErr w:type="spellEnd"/>
            <w:r>
              <w:t xml:space="preserve"> </w:t>
            </w:r>
            <w:proofErr w:type="spellStart"/>
            <w:r>
              <w:t>tradycyjne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E-</w:t>
            </w:r>
            <w:proofErr w:type="spellStart"/>
            <w:r>
              <w:t>papierosy</w:t>
            </w:r>
            <w:proofErr w:type="spellEnd"/>
            <w:r>
              <w:t xml:space="preserve"> / vape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Podgrzewacze</w:t>
            </w:r>
            <w:proofErr w:type="spellEnd"/>
            <w:r>
              <w:t xml:space="preserve"> </w:t>
            </w:r>
            <w:proofErr w:type="spellStart"/>
            <w:r>
              <w:t>tytoniu</w:t>
            </w:r>
            <w:proofErr w:type="spellEnd"/>
            <w:r>
              <w:t xml:space="preserve"> (IQOS </w:t>
            </w:r>
            <w:proofErr w:type="spellStart"/>
            <w:r>
              <w:t>itp</w:t>
            </w:r>
            <w:proofErr w:type="spellEnd"/>
            <w:r>
              <w:t>.)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Saszetki</w:t>
            </w:r>
            <w:proofErr w:type="spellEnd"/>
            <w:r>
              <w:t xml:space="preserve"> / </w:t>
            </w:r>
            <w:proofErr w:type="spellStart"/>
            <w:r>
              <w:t>inne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G2c. Jeżeli TAK (obecnie) — średnia dzienna konsumpcja: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400"/>
        <w:gridCol w:w="2200"/>
        <w:gridCol w:w="1400"/>
        <w:gridCol w:w="8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&lt; 5 / </w:t>
            </w:r>
            <w:proofErr w:type="spellStart"/>
            <w:r>
              <w:t>dzień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5–10 / </w:t>
            </w:r>
            <w:proofErr w:type="spellStart"/>
            <w:r>
              <w:t>dzień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11–20 / </w:t>
            </w:r>
            <w:proofErr w:type="spellStart"/>
            <w:r>
              <w:t>dzień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&gt; 20 / </w:t>
            </w:r>
            <w:proofErr w:type="spellStart"/>
            <w:r>
              <w:t>dzień</w:t>
            </w:r>
            <w:proofErr w:type="spellEnd"/>
          </w:p>
        </w:tc>
      </w:tr>
      <w:tr w:rsidR="00FF3AF3" w:rsidRPr="00DA5A25">
        <w:tblPrEx>
          <w:tblCellMar>
            <w:top w:w="0" w:type="dxa"/>
            <w:bottom w:w="0" w:type="dxa"/>
          </w:tblCellMar>
        </w:tblPrEx>
        <w:trPr>
          <w:gridAfter w:val="1"/>
          <w:wAfter w:w="800" w:type="dxa"/>
          <w:cantSplit/>
        </w:trPr>
        <w:tc>
          <w:tcPr>
            <w:tcW w:w="400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b/>
                <w:bCs/>
                <w:lang w:val="pl-PL"/>
              </w:rPr>
              <w:t>lub wpisz dokładnie (liczba/dobę):</w:t>
            </w:r>
          </w:p>
        </w:tc>
        <w:tc>
          <w:tcPr>
            <w:tcW w:w="40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 xml:space="preserve"> </w:t>
            </w:r>
          </w:p>
        </w:tc>
      </w:tr>
    </w:tbl>
    <w:p w:rsidR="00FF3AF3" w:rsidRPr="00DA5A25" w:rsidRDefault="00FF3AF3">
      <w:pPr>
        <w:spacing w:after="80"/>
        <w:rPr>
          <w:lang w:val="pl-PL"/>
        </w:rPr>
      </w:pPr>
    </w:p>
    <w:p w:rsidR="00FF3AF3" w:rsidRDefault="00FF3AF3">
      <w:pPr>
        <w:spacing w:after="80"/>
      </w:pPr>
    </w:p>
    <w:p w:rsidR="00FF3AF3" w:rsidRPr="00DA5A25" w:rsidRDefault="00DA5A25">
      <w:pPr>
        <w:spacing w:after="120" w:line="300" w:lineRule="auto"/>
        <w:rPr>
          <w:lang w:val="pl-PL"/>
        </w:rPr>
      </w:pPr>
      <w:r>
        <w:rPr>
          <w:b/>
          <w:bCs/>
          <w:lang w:val="pl-PL"/>
        </w:rPr>
        <w:t>G2d</w:t>
      </w:r>
      <w:r w:rsidR="005F4137" w:rsidRPr="00DA5A25">
        <w:rPr>
          <w:b/>
          <w:bCs/>
          <w:lang w:val="pl-PL"/>
        </w:rPr>
        <w:t>. Kiedy ostatnio paliłeś(-</w:t>
      </w:r>
      <w:proofErr w:type="spellStart"/>
      <w:r w:rsidR="005F4137" w:rsidRPr="00DA5A25">
        <w:rPr>
          <w:b/>
          <w:bCs/>
          <w:lang w:val="pl-PL"/>
        </w:rPr>
        <w:t>aś</w:t>
      </w:r>
      <w:proofErr w:type="spellEnd"/>
      <w:r w:rsidR="005F4137" w:rsidRPr="00DA5A25">
        <w:rPr>
          <w:b/>
          <w:bCs/>
          <w:lang w:val="pl-PL"/>
        </w:rPr>
        <w:t>) / używałeś(-</w:t>
      </w:r>
      <w:proofErr w:type="spellStart"/>
      <w:r w:rsidR="005F4137" w:rsidRPr="00DA5A25">
        <w:rPr>
          <w:b/>
          <w:bCs/>
          <w:lang w:val="pl-PL"/>
        </w:rPr>
        <w:t>aś</w:t>
      </w:r>
      <w:proofErr w:type="spellEnd"/>
      <w:r w:rsidR="005F4137" w:rsidRPr="00DA5A25">
        <w:rPr>
          <w:b/>
          <w:bCs/>
          <w:lang w:val="pl-PL"/>
        </w:rPr>
        <w:t>) nikotyny przed sesją lub teste</w:t>
      </w:r>
      <w:r w:rsidR="005F4137" w:rsidRPr="00DA5A25">
        <w:rPr>
          <w:b/>
          <w:bCs/>
          <w:lang w:val="pl-PL"/>
        </w:rPr>
        <w:t>m?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&lt; 30 min </w:t>
            </w:r>
            <w:proofErr w:type="spellStart"/>
            <w:r>
              <w:t>temu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30–60 min </w:t>
            </w:r>
            <w:proofErr w:type="spellStart"/>
            <w:r>
              <w:t>temu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1–3 h </w:t>
            </w:r>
            <w:proofErr w:type="spellStart"/>
            <w:r>
              <w:t>temu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&gt; 3 h </w:t>
            </w:r>
            <w:proofErr w:type="spellStart"/>
            <w:r>
              <w:t>temu</w:t>
            </w:r>
            <w:proofErr w:type="spellEnd"/>
            <w:r>
              <w:t xml:space="preserve"> /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dziś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</w:tr>
    </w:tbl>
    <w:p w:rsidR="00FF3AF3" w:rsidRDefault="00FF3AF3">
      <w:pPr>
        <w:spacing w:after="80"/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DA5A25" w:rsidRDefault="00DA5A25">
      <w:pPr>
        <w:spacing w:after="120" w:line="300" w:lineRule="auto"/>
        <w:rPr>
          <w:b/>
          <w:bCs/>
          <w:sz w:val="24"/>
          <w:szCs w:val="24"/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sz w:val="24"/>
          <w:szCs w:val="24"/>
          <w:lang w:val="pl-PL"/>
        </w:rPr>
        <w:lastRenderedPageBreak/>
        <w:t>G3. Kawa i inne napoje kofeinowe</w:t>
      </w: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G3a. Czy pijesz kawę lub inne napoje zawierające kofeinę (herbata czarna/zielona, napoje energetyczne, cola)?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933"/>
        <w:gridCol w:w="2933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  <w:r>
              <w:t xml:space="preserve">,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piję</w:t>
            </w:r>
            <w:proofErr w:type="spellEnd"/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Sporadycznie</w:t>
            </w:r>
            <w:proofErr w:type="spellEnd"/>
            <w:r>
              <w:t xml:space="preserve"> (&lt; 1 </w:t>
            </w:r>
            <w:proofErr w:type="spellStart"/>
            <w:r>
              <w:t>porcja</w:t>
            </w:r>
            <w:proofErr w:type="spellEnd"/>
            <w:r>
              <w:t xml:space="preserve"> / </w:t>
            </w:r>
            <w:proofErr w:type="spellStart"/>
            <w:r>
              <w:t>tydz</w:t>
            </w:r>
            <w:proofErr w:type="spellEnd"/>
            <w:r>
              <w:t>.)</w:t>
            </w:r>
          </w:p>
        </w:tc>
        <w:tc>
          <w:tcPr>
            <w:tcW w:w="29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regularnie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G3b. Jeżeli TAK — średnia dzienna liczba filiżanek kawy</w:t>
      </w:r>
      <w:r w:rsidR="00DA5A25">
        <w:rPr>
          <w:b/>
          <w:bCs/>
          <w:lang w:val="pl-PL"/>
        </w:rPr>
        <w:t xml:space="preserve"> / napojów energetycznych</w:t>
      </w:r>
      <w:r w:rsidRPr="00DA5A25">
        <w:rPr>
          <w:b/>
          <w:bCs/>
          <w:lang w:val="pl-PL"/>
        </w:rPr>
        <w:t>: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466"/>
        <w:gridCol w:w="1467"/>
        <w:gridCol w:w="1467"/>
        <w:gridCol w:w="1467"/>
        <w:gridCol w:w="1467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0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1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2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3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4</w:t>
            </w:r>
          </w:p>
        </w:tc>
        <w:tc>
          <w:tcPr>
            <w:tcW w:w="14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>☐  ≥ 5</w:t>
            </w:r>
          </w:p>
        </w:tc>
      </w:tr>
    </w:tbl>
    <w:p w:rsidR="00FF3AF3" w:rsidRDefault="00FF3AF3">
      <w:pPr>
        <w:spacing w:after="80"/>
      </w:pPr>
    </w:p>
    <w:p w:rsidR="00FF3AF3" w:rsidRPr="00DA5A25" w:rsidRDefault="00FF3AF3">
      <w:pPr>
        <w:spacing w:after="80"/>
        <w:rPr>
          <w:lang w:val="pl-PL"/>
        </w:rPr>
      </w:pPr>
    </w:p>
    <w:p w:rsidR="00FF3AF3" w:rsidRPr="00DA5A25" w:rsidRDefault="00DA5A25">
      <w:pPr>
        <w:spacing w:after="120" w:line="300" w:lineRule="auto"/>
        <w:rPr>
          <w:lang w:val="pl-PL"/>
        </w:rPr>
      </w:pPr>
      <w:r>
        <w:rPr>
          <w:b/>
          <w:bCs/>
          <w:lang w:val="pl-PL"/>
        </w:rPr>
        <w:t>G3c</w:t>
      </w:r>
      <w:r w:rsidR="005F4137" w:rsidRPr="00DA5A25">
        <w:rPr>
          <w:b/>
          <w:bCs/>
          <w:lang w:val="pl-PL"/>
        </w:rPr>
        <w:t>. Od ilu lat regularnie pijesz kawę (≥ 1 filiżanka / dzień)? Wpisz liczbę lat lub 0.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56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Liczba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G3e. Kiedy ostatnio wypiłeś(-</w:t>
      </w:r>
      <w:proofErr w:type="spellStart"/>
      <w:r w:rsidRPr="00DA5A25">
        <w:rPr>
          <w:b/>
          <w:bCs/>
          <w:lang w:val="pl-PL"/>
        </w:rPr>
        <w:t>aś</w:t>
      </w:r>
      <w:proofErr w:type="spellEnd"/>
      <w:r w:rsidRPr="00DA5A25">
        <w:rPr>
          <w:b/>
          <w:bCs/>
          <w:lang w:val="pl-PL"/>
        </w:rPr>
        <w:t>) kawę lub inny napój kofeinowy przed sesją lub testem?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&lt; 30 min </w:t>
            </w:r>
            <w:proofErr w:type="spellStart"/>
            <w:r>
              <w:t>temu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30–60 min </w:t>
            </w:r>
            <w:proofErr w:type="spellStart"/>
            <w:r>
              <w:t>temu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1–3 h </w:t>
            </w:r>
            <w:proofErr w:type="spellStart"/>
            <w:r>
              <w:t>temu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&gt; 3 h </w:t>
            </w:r>
            <w:proofErr w:type="spellStart"/>
            <w:r>
              <w:t>temu</w:t>
            </w:r>
            <w:proofErr w:type="spellEnd"/>
            <w:r>
              <w:t xml:space="preserve"> /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dziś</w:t>
            </w:r>
            <w:proofErr w:type="spellEnd"/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G3f. Czy odczuwasz u siebie wyraźny wpływ kofeiny na koncentrację lub stabilność rąk?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Poprawa</w:t>
            </w:r>
            <w:proofErr w:type="spellEnd"/>
            <w:r>
              <w:t xml:space="preserve"> </w:t>
            </w:r>
            <w:proofErr w:type="spellStart"/>
            <w:r>
              <w:t>koncentracji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Drżenie</w:t>
            </w:r>
            <w:proofErr w:type="spellEnd"/>
            <w:r>
              <w:t xml:space="preserve"> </w:t>
            </w:r>
            <w:proofErr w:type="spellStart"/>
            <w:r>
              <w:t>rąk</w:t>
            </w:r>
            <w:proofErr w:type="spellEnd"/>
            <w:r>
              <w:t xml:space="preserve"> / </w:t>
            </w:r>
            <w:proofErr w:type="spellStart"/>
            <w:r>
              <w:t>niepokój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☐  </w:t>
            </w:r>
            <w:proofErr w:type="spellStart"/>
            <w:r>
              <w:t>Brak</w:t>
            </w:r>
            <w:proofErr w:type="spellEnd"/>
            <w:r>
              <w:t xml:space="preserve"> </w:t>
            </w:r>
            <w:proofErr w:type="spellStart"/>
            <w:r>
              <w:t>zauważalnego</w:t>
            </w:r>
            <w:proofErr w:type="spellEnd"/>
            <w:r>
              <w:t xml:space="preserve"> </w:t>
            </w:r>
            <w:proofErr w:type="spellStart"/>
            <w:r>
              <w:t>wpływu</w:t>
            </w:r>
            <w:proofErr w:type="spellEnd"/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 w:rsidP="00DA5A25">
            <w:r>
              <w:rPr>
                <w:rFonts w:ascii="Segoe UI Symbol" w:hAnsi="Segoe UI Symbol" w:cs="Segoe UI Symbol"/>
              </w:rPr>
              <w:t>☐</w:t>
            </w:r>
            <w:r>
              <w:t xml:space="preserve">  </w:t>
            </w:r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 w:rsidR="00DA5A25">
              <w:t>używam</w:t>
            </w:r>
            <w:proofErr w:type="spellEnd"/>
            <w:r>
              <w:t xml:space="preserve"> </w:t>
            </w:r>
            <w:proofErr w:type="spellStart"/>
            <w:r>
              <w:t>kofeiny</w:t>
            </w:r>
            <w:proofErr w:type="spellEnd"/>
          </w:p>
        </w:tc>
      </w:tr>
    </w:tbl>
    <w:p w:rsidR="00FF3AF3" w:rsidRDefault="00FF3AF3">
      <w:pPr>
        <w:spacing w:after="80"/>
      </w:pPr>
    </w:p>
    <w:p w:rsidR="00FF3AF3" w:rsidRDefault="005F4137">
      <w:pPr>
        <w:spacing w:after="120" w:line="300" w:lineRule="auto"/>
      </w:pPr>
      <w:r>
        <w:rPr>
          <w:b/>
          <w:bCs/>
          <w:sz w:val="26"/>
          <w:szCs w:val="26"/>
        </w:rPr>
        <w:t xml:space="preserve">H. </w:t>
      </w:r>
      <w:proofErr w:type="spellStart"/>
      <w:r>
        <w:rPr>
          <w:b/>
          <w:bCs/>
          <w:sz w:val="26"/>
          <w:szCs w:val="26"/>
        </w:rPr>
        <w:t>Uwagi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dodatkowe</w:t>
      </w:r>
      <w:proofErr w:type="spellEnd"/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lang w:val="pl-PL"/>
        </w:rPr>
        <w:t>Czy istnieją jakiekolwiek okoliczności, które Twoim zdaniem mogą wpłynąć na Twoje wyniki w badaniu? (choroby, kontuzje, leki, np. beta-</w:t>
      </w:r>
      <w:proofErr w:type="spellStart"/>
      <w:r w:rsidRPr="00DA5A25">
        <w:rPr>
          <w:lang w:val="pl-PL"/>
        </w:rPr>
        <w:t>blokery</w:t>
      </w:r>
      <w:proofErr w:type="spellEnd"/>
      <w:r w:rsidRPr="00DA5A25">
        <w:rPr>
          <w:lang w:val="pl-PL"/>
        </w:rPr>
        <w:t>, leki uspokajające, leki pobudzające itp.)</w:t>
      </w:r>
    </w:p>
    <w:p w:rsidR="00FF3AF3" w:rsidRPr="00DA5A25" w:rsidRDefault="00FF3AF3">
      <w:pPr>
        <w:spacing w:after="80"/>
        <w:rPr>
          <w:lang w:val="pl-PL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FF3AF3" w:rsidRPr="00DA5A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 xml:space="preserve"> </w:t>
            </w:r>
          </w:p>
        </w:tc>
      </w:tr>
    </w:tbl>
    <w:p w:rsidR="00FF3AF3" w:rsidRPr="00DA5A25" w:rsidRDefault="00FF3AF3">
      <w:pPr>
        <w:spacing w:after="80"/>
        <w:rPr>
          <w:lang w:val="pl-PL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FF3AF3" w:rsidRPr="00DA5A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0" w:type="dxa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F3AF3" w:rsidRPr="00DA5A25" w:rsidRDefault="005F4137">
            <w:pPr>
              <w:rPr>
                <w:lang w:val="pl-PL"/>
              </w:rPr>
            </w:pPr>
            <w:r w:rsidRPr="00DA5A25">
              <w:rPr>
                <w:lang w:val="pl-PL"/>
              </w:rPr>
              <w:t xml:space="preserve"> </w:t>
            </w:r>
          </w:p>
        </w:tc>
      </w:tr>
    </w:tbl>
    <w:p w:rsidR="00FF3AF3" w:rsidRPr="00DA5A25" w:rsidRDefault="00FF3AF3">
      <w:pPr>
        <w:spacing w:after="80"/>
        <w:rPr>
          <w:lang w:val="pl-PL"/>
        </w:rPr>
      </w:pPr>
    </w:p>
    <w:p w:rsidR="00FF3AF3" w:rsidRPr="00DA5A25" w:rsidRDefault="00FF3AF3">
      <w:pPr>
        <w:spacing w:after="80"/>
        <w:rPr>
          <w:lang w:val="pl-PL"/>
        </w:rPr>
      </w:pPr>
    </w:p>
    <w:p w:rsidR="00FF3AF3" w:rsidRPr="00DA5A25" w:rsidRDefault="00FF3AF3">
      <w:pPr>
        <w:spacing w:after="80"/>
        <w:rPr>
          <w:lang w:val="pl-PL"/>
        </w:rPr>
      </w:pPr>
      <w:bookmarkStart w:id="0" w:name="_GoBack"/>
      <w:bookmarkEnd w:id="0"/>
    </w:p>
    <w:p w:rsidR="00FF3AF3" w:rsidRPr="00DA5A25" w:rsidRDefault="00FF3AF3">
      <w:pPr>
        <w:spacing w:after="80"/>
        <w:rPr>
          <w:lang w:val="pl-PL"/>
        </w:rPr>
      </w:pPr>
    </w:p>
    <w:p w:rsidR="00FF3AF3" w:rsidRPr="00DA5A25" w:rsidRDefault="005F4137">
      <w:pPr>
        <w:spacing w:after="120" w:line="300" w:lineRule="auto"/>
        <w:rPr>
          <w:lang w:val="pl-PL"/>
        </w:rPr>
      </w:pPr>
      <w:r w:rsidRPr="00DA5A25">
        <w:rPr>
          <w:b/>
          <w:bCs/>
          <w:lang w:val="pl-PL"/>
        </w:rPr>
        <w:t>Potwierdzam, że wypełniłem(-</w:t>
      </w:r>
      <w:proofErr w:type="spellStart"/>
      <w:r w:rsidRPr="00DA5A25">
        <w:rPr>
          <w:b/>
          <w:bCs/>
          <w:lang w:val="pl-PL"/>
        </w:rPr>
        <w:t>am</w:t>
      </w:r>
      <w:proofErr w:type="spellEnd"/>
      <w:r w:rsidRPr="00DA5A25">
        <w:rPr>
          <w:b/>
          <w:bCs/>
          <w:lang w:val="pl-PL"/>
        </w:rPr>
        <w:t>) kwestionariusz rzetelnie i zgodnie z prawdą.</w:t>
      </w:r>
    </w:p>
    <w:p w:rsidR="00FF3AF3" w:rsidRPr="00DA5A25" w:rsidRDefault="00FF3AF3">
      <w:pPr>
        <w:spacing w:after="80"/>
        <w:rPr>
          <w:lang w:val="pl-PL"/>
        </w:rPr>
      </w:pPr>
    </w:p>
    <w:tbl>
      <w:tblPr>
        <w:tblW w:w="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600"/>
      </w:tblGrid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proofErr w:type="spellStart"/>
            <w:r>
              <w:rPr>
                <w:b/>
                <w:bCs/>
              </w:rPr>
              <w:t>Podpis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uczestnika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  <w:tr w:rsidR="00FF3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rPr>
                <w:b/>
                <w:bCs/>
              </w:rPr>
              <w:t>Data:</w:t>
            </w:r>
          </w:p>
        </w:tc>
        <w:tc>
          <w:tcPr>
            <w:tcW w:w="2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F3AF3" w:rsidRDefault="005F4137">
            <w:r>
              <w:t xml:space="preserve"> </w:t>
            </w:r>
          </w:p>
        </w:tc>
      </w:tr>
    </w:tbl>
    <w:p w:rsidR="005F4137" w:rsidRDefault="005F4137"/>
    <w:sectPr w:rsidR="005F4137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570A7"/>
    <w:multiLevelType w:val="hybridMultilevel"/>
    <w:tmpl w:val="0DB073E8"/>
    <w:lvl w:ilvl="0" w:tplc="FAB80298">
      <w:start w:val="1"/>
      <w:numFmt w:val="bullet"/>
      <w:lvlText w:val="●"/>
      <w:lvlJc w:val="left"/>
      <w:pPr>
        <w:ind w:left="720" w:hanging="360"/>
      </w:pPr>
    </w:lvl>
    <w:lvl w:ilvl="1" w:tplc="F6BACC6A">
      <w:start w:val="1"/>
      <w:numFmt w:val="bullet"/>
      <w:lvlText w:val="○"/>
      <w:lvlJc w:val="left"/>
      <w:pPr>
        <w:ind w:left="1440" w:hanging="360"/>
      </w:pPr>
    </w:lvl>
    <w:lvl w:ilvl="2" w:tplc="B62408D4">
      <w:start w:val="1"/>
      <w:numFmt w:val="bullet"/>
      <w:lvlText w:val="■"/>
      <w:lvlJc w:val="left"/>
      <w:pPr>
        <w:ind w:left="2160" w:hanging="360"/>
      </w:pPr>
    </w:lvl>
    <w:lvl w:ilvl="3" w:tplc="0EC036FC">
      <w:start w:val="1"/>
      <w:numFmt w:val="bullet"/>
      <w:lvlText w:val="●"/>
      <w:lvlJc w:val="left"/>
      <w:pPr>
        <w:ind w:left="2880" w:hanging="360"/>
      </w:pPr>
    </w:lvl>
    <w:lvl w:ilvl="4" w:tplc="C53049AC">
      <w:start w:val="1"/>
      <w:numFmt w:val="bullet"/>
      <w:lvlText w:val="○"/>
      <w:lvlJc w:val="left"/>
      <w:pPr>
        <w:ind w:left="3600" w:hanging="360"/>
      </w:pPr>
    </w:lvl>
    <w:lvl w:ilvl="5" w:tplc="DE7CB900">
      <w:start w:val="1"/>
      <w:numFmt w:val="bullet"/>
      <w:lvlText w:val="■"/>
      <w:lvlJc w:val="left"/>
      <w:pPr>
        <w:ind w:left="4320" w:hanging="360"/>
      </w:pPr>
    </w:lvl>
    <w:lvl w:ilvl="6" w:tplc="C61819D8">
      <w:start w:val="1"/>
      <w:numFmt w:val="bullet"/>
      <w:lvlText w:val="●"/>
      <w:lvlJc w:val="left"/>
      <w:pPr>
        <w:ind w:left="5040" w:hanging="360"/>
      </w:pPr>
    </w:lvl>
    <w:lvl w:ilvl="7" w:tplc="C4A0E6DC">
      <w:start w:val="1"/>
      <w:numFmt w:val="bullet"/>
      <w:lvlText w:val="●"/>
      <w:lvlJc w:val="left"/>
      <w:pPr>
        <w:ind w:left="5760" w:hanging="360"/>
      </w:pPr>
    </w:lvl>
    <w:lvl w:ilvl="8" w:tplc="464A087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F3"/>
    <w:rsid w:val="005F4137"/>
    <w:rsid w:val="00DA5A2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4891"/>
  <w15:docId w15:val="{8C6811CB-36F9-423A-9D71-8906808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Marcin Łosin</cp:lastModifiedBy>
  <cp:revision>2</cp:revision>
  <dcterms:created xsi:type="dcterms:W3CDTF">2026-04-16T08:45:00Z</dcterms:created>
  <dcterms:modified xsi:type="dcterms:W3CDTF">2026-04-16T08:53:00Z</dcterms:modified>
</cp:coreProperties>
</file>